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F308" w14:textId="77777777" w:rsidR="00085847" w:rsidRPr="00745B44" w:rsidRDefault="00085847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745B44">
        <w:rPr>
          <w:rFonts w:asciiTheme="majorHAnsi" w:hAnsiTheme="majorHAnsi"/>
          <w:color w:val="auto"/>
          <w:sz w:val="22"/>
          <w:szCs w:val="22"/>
        </w:rPr>
        <w:t>Transpordiamet</w:t>
      </w:r>
    </w:p>
    <w:p w14:paraId="44F365E1" w14:textId="041D7922" w:rsidR="00085847" w:rsidRPr="00745B44" w:rsidRDefault="00085847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745B44">
        <w:rPr>
          <w:rFonts w:asciiTheme="majorHAnsi" w:hAnsiTheme="majorHAnsi"/>
          <w:color w:val="auto"/>
          <w:sz w:val="22"/>
          <w:szCs w:val="22"/>
        </w:rPr>
        <w:t>Sõidukite juhtimisõiguse osakon</w:t>
      </w:r>
      <w:r w:rsidR="000039E1" w:rsidRPr="00745B44">
        <w:rPr>
          <w:rFonts w:asciiTheme="majorHAnsi" w:hAnsiTheme="majorHAnsi"/>
          <w:color w:val="auto"/>
          <w:sz w:val="22"/>
          <w:szCs w:val="22"/>
        </w:rPr>
        <w:t>d</w:t>
      </w:r>
    </w:p>
    <w:p w14:paraId="489838D6" w14:textId="77777777" w:rsidR="00085847" w:rsidRPr="00745B44" w:rsidRDefault="00085847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0E259991" w14:textId="77777777" w:rsidR="00745B44" w:rsidRDefault="00745B44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4F32514A" w14:textId="70A93073" w:rsidR="00145F7F" w:rsidRPr="00745B44" w:rsidRDefault="000039E1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745B44">
        <w:rPr>
          <w:rFonts w:asciiTheme="majorHAnsi" w:hAnsiTheme="majorHAnsi"/>
          <w:color w:val="auto"/>
          <w:sz w:val="22"/>
          <w:szCs w:val="22"/>
        </w:rPr>
        <w:t>TEATIS</w:t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Pr="00745B44">
        <w:rPr>
          <w:rFonts w:asciiTheme="majorHAnsi" w:hAnsiTheme="majorHAnsi"/>
          <w:color w:val="auto"/>
          <w:sz w:val="22"/>
          <w:szCs w:val="22"/>
        </w:rPr>
        <w:tab/>
      </w:r>
      <w:r w:rsidR="00745B44">
        <w:rPr>
          <w:rFonts w:asciiTheme="majorHAnsi" w:hAnsiTheme="majorHAnsi"/>
          <w:color w:val="auto"/>
          <w:sz w:val="22"/>
          <w:szCs w:val="22"/>
        </w:rPr>
        <w:tab/>
        <w:t xml:space="preserve">           </w:t>
      </w:r>
      <w:r w:rsidR="00D41112" w:rsidRPr="00A42B77">
        <w:rPr>
          <w:rFonts w:asciiTheme="majorHAnsi" w:hAnsiTheme="majorHAnsi"/>
          <w:color w:val="auto"/>
          <w:sz w:val="22"/>
          <w:szCs w:val="22"/>
        </w:rPr>
        <w:t>2</w:t>
      </w:r>
      <w:r w:rsidR="00C760B2">
        <w:rPr>
          <w:rFonts w:asciiTheme="majorHAnsi" w:hAnsiTheme="majorHAnsi"/>
          <w:color w:val="auto"/>
          <w:sz w:val="22"/>
          <w:szCs w:val="22"/>
        </w:rPr>
        <w:t>7</w:t>
      </w:r>
      <w:r w:rsidRPr="00A42B77">
        <w:rPr>
          <w:rFonts w:asciiTheme="majorHAnsi" w:hAnsiTheme="majorHAnsi"/>
          <w:color w:val="auto"/>
          <w:sz w:val="22"/>
          <w:szCs w:val="22"/>
        </w:rPr>
        <w:t>. juuni 202</w:t>
      </w:r>
      <w:r w:rsidR="00D41112" w:rsidRPr="00A42B77">
        <w:rPr>
          <w:rFonts w:asciiTheme="majorHAnsi" w:hAnsiTheme="majorHAnsi"/>
          <w:color w:val="auto"/>
          <w:sz w:val="22"/>
          <w:szCs w:val="22"/>
        </w:rPr>
        <w:t>5</w:t>
      </w:r>
      <w:r w:rsidR="00C7143A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D61067" w:rsidRPr="00A42B77">
        <w:rPr>
          <w:rFonts w:asciiTheme="majorHAnsi" w:hAnsiTheme="majorHAnsi"/>
          <w:color w:val="auto"/>
          <w:sz w:val="22"/>
          <w:szCs w:val="22"/>
        </w:rPr>
        <w:t>11.3</w:t>
      </w:r>
      <w:r w:rsidR="00A42B77" w:rsidRPr="00A42B77">
        <w:rPr>
          <w:rFonts w:asciiTheme="majorHAnsi" w:hAnsiTheme="majorHAnsi"/>
          <w:color w:val="auto"/>
          <w:sz w:val="22"/>
          <w:szCs w:val="22"/>
        </w:rPr>
        <w:t>-</w:t>
      </w:r>
      <w:r w:rsidR="005447BD" w:rsidRPr="00A42B77">
        <w:rPr>
          <w:rFonts w:asciiTheme="majorHAnsi" w:hAnsiTheme="majorHAnsi"/>
          <w:color w:val="auto"/>
          <w:sz w:val="22"/>
          <w:szCs w:val="22"/>
        </w:rPr>
        <w:t>1</w:t>
      </w:r>
      <w:r w:rsidR="00C760B2">
        <w:rPr>
          <w:rFonts w:asciiTheme="majorHAnsi" w:hAnsiTheme="majorHAnsi"/>
          <w:color w:val="auto"/>
          <w:sz w:val="22"/>
          <w:szCs w:val="22"/>
        </w:rPr>
        <w:t>9</w:t>
      </w:r>
    </w:p>
    <w:p w14:paraId="58656E21" w14:textId="77777777" w:rsidR="00085847" w:rsidRPr="00745B44" w:rsidRDefault="00085847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A275CE9" w14:textId="77777777" w:rsidR="00745B44" w:rsidRPr="00745B44" w:rsidRDefault="00745B44" w:rsidP="00145F7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73E04E2E" w14:textId="4C5D3AFE" w:rsidR="009D75D3" w:rsidRPr="00745B44" w:rsidRDefault="009D75D3" w:rsidP="00145F7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745B44">
        <w:rPr>
          <w:rFonts w:asciiTheme="majorHAnsi" w:hAnsiTheme="majorHAnsi"/>
          <w:color w:val="auto"/>
          <w:sz w:val="22"/>
          <w:szCs w:val="22"/>
        </w:rPr>
        <w:t xml:space="preserve">Vastavalt </w:t>
      </w:r>
      <w:hyperlink r:id="rId11" w:history="1">
        <w:r w:rsidR="00D41112" w:rsidRPr="00D41112">
          <w:rPr>
            <w:rStyle w:val="Hyperlink"/>
            <w:rFonts w:asciiTheme="majorHAnsi" w:hAnsiTheme="majorHAnsi"/>
            <w:sz w:val="22"/>
            <w:szCs w:val="22"/>
          </w:rPr>
          <w:t>Mootorsõidukijuhi õpetaja kvalifikatsiooni nõuded, õpetajakoolituse ja õpetaja täienduskoolituse korralduse nõuded ning mootorsõidukijuhi õpetamise õigust tõendava tunnistuse taotlemise, väljastamise ja kehtetuks tunnistamise kord</w:t>
        </w:r>
      </w:hyperlink>
      <w:r w:rsidR="00145F7F" w:rsidRPr="00D41112">
        <w:rPr>
          <w:rFonts w:asciiTheme="majorHAnsi" w:hAnsiTheme="majorHAnsi"/>
          <w:color w:val="auto"/>
          <w:sz w:val="21"/>
          <w:szCs w:val="21"/>
        </w:rPr>
        <w:t xml:space="preserve"> 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 xml:space="preserve">on seisuga </w:t>
      </w:r>
      <w:r w:rsidR="00D41112">
        <w:rPr>
          <w:rFonts w:asciiTheme="majorHAnsi" w:hAnsiTheme="majorHAnsi"/>
          <w:color w:val="auto"/>
          <w:sz w:val="22"/>
          <w:szCs w:val="22"/>
        </w:rPr>
        <w:t>2</w:t>
      </w:r>
      <w:r w:rsidR="00C760B2">
        <w:rPr>
          <w:rFonts w:asciiTheme="majorHAnsi" w:hAnsiTheme="majorHAnsi"/>
          <w:color w:val="auto"/>
          <w:sz w:val="22"/>
          <w:szCs w:val="22"/>
        </w:rPr>
        <w:t>7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>.</w:t>
      </w:r>
      <w:r w:rsidR="00D03D20" w:rsidRPr="00745B44">
        <w:rPr>
          <w:rFonts w:asciiTheme="majorHAnsi" w:hAnsiTheme="majorHAnsi"/>
          <w:color w:val="auto"/>
          <w:sz w:val="22"/>
          <w:szCs w:val="22"/>
        </w:rPr>
        <w:t xml:space="preserve"> juuni 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>202</w:t>
      </w:r>
      <w:r w:rsidR="00D41112">
        <w:rPr>
          <w:rFonts w:asciiTheme="majorHAnsi" w:hAnsiTheme="majorHAnsi"/>
          <w:color w:val="auto"/>
          <w:sz w:val="22"/>
          <w:szCs w:val="22"/>
        </w:rPr>
        <w:t>5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 xml:space="preserve"> läbinud </w:t>
      </w:r>
      <w:r w:rsidR="00D41112" w:rsidRPr="00A42B77">
        <w:rPr>
          <w:rFonts w:asciiTheme="majorHAnsi" w:hAnsiTheme="majorHAnsi"/>
          <w:b/>
          <w:bCs/>
          <w:color w:val="auto"/>
          <w:sz w:val="22"/>
          <w:szCs w:val="22"/>
        </w:rPr>
        <w:t xml:space="preserve">Mootorsõidukijuhi õpetajate </w:t>
      </w:r>
      <w:r w:rsidR="00C760B2">
        <w:rPr>
          <w:rFonts w:asciiTheme="majorHAnsi" w:hAnsiTheme="majorHAnsi"/>
          <w:b/>
          <w:bCs/>
          <w:color w:val="auto"/>
          <w:sz w:val="22"/>
          <w:szCs w:val="22"/>
        </w:rPr>
        <w:t>täienduskoolituse</w:t>
      </w:r>
      <w:r w:rsidR="00D41112" w:rsidRPr="00D4111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 xml:space="preserve">(maht </w:t>
      </w:r>
      <w:r w:rsidR="00C760B2">
        <w:rPr>
          <w:rFonts w:asciiTheme="majorHAnsi" w:hAnsiTheme="majorHAnsi"/>
          <w:color w:val="auto"/>
          <w:sz w:val="22"/>
          <w:szCs w:val="22"/>
        </w:rPr>
        <w:t>40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 xml:space="preserve"> tundi) ning väljastatud Eesti Ettevõtluskõrgkooli Mainor poolt tunnistused</w:t>
      </w:r>
      <w:r w:rsidR="00E97304" w:rsidRPr="00745B44">
        <w:rPr>
          <w:rFonts w:asciiTheme="majorHAnsi" w:hAnsiTheme="majorHAnsi"/>
          <w:color w:val="auto"/>
          <w:sz w:val="22"/>
          <w:szCs w:val="22"/>
        </w:rPr>
        <w:t xml:space="preserve"> alljärgnevatele õppuritele</w:t>
      </w:r>
      <w:r w:rsidR="00145F7F" w:rsidRPr="00745B44">
        <w:rPr>
          <w:rFonts w:asciiTheme="majorHAnsi" w:hAnsiTheme="majorHAnsi"/>
          <w:color w:val="auto"/>
          <w:sz w:val="22"/>
          <w:szCs w:val="22"/>
        </w:rPr>
        <w:t>:</w:t>
      </w:r>
    </w:p>
    <w:p w14:paraId="7F24349E" w14:textId="77777777" w:rsidR="009D75D3" w:rsidRPr="00745B44" w:rsidRDefault="009D75D3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80"/>
        <w:gridCol w:w="3101"/>
        <w:gridCol w:w="3118"/>
        <w:gridCol w:w="2268"/>
      </w:tblGrid>
      <w:tr w:rsidR="00C760B2" w:rsidRPr="00C760B2" w14:paraId="54142176" w14:textId="77777777" w:rsidTr="00C760B2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2140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Nr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944D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Nimi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3812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Isikukood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EC2B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Tunnistuse nr</w:t>
            </w:r>
          </w:p>
        </w:tc>
      </w:tr>
      <w:tr w:rsidR="00C760B2" w:rsidRPr="00C760B2" w14:paraId="2176C465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ED1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E52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Agnes Aednik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B0C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48907172733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D8F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13201</w:t>
            </w:r>
          </w:p>
        </w:tc>
      </w:tr>
      <w:tr w:rsidR="00C760B2" w:rsidRPr="00C760B2" w14:paraId="09655A7A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811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8EA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Karlo Ehvärt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B2B3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36901095214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0C3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13202</w:t>
            </w:r>
          </w:p>
        </w:tc>
      </w:tr>
      <w:tr w:rsidR="00C760B2" w:rsidRPr="00C760B2" w14:paraId="42B0765C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170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21E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Tarmo Järveoja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E16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35901222729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4F21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13203</w:t>
            </w:r>
          </w:p>
        </w:tc>
      </w:tr>
      <w:tr w:rsidR="00C760B2" w:rsidRPr="00C760B2" w14:paraId="4AD986D8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B4E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7AF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 xml:space="preserve">Kadi Kask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EED5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48911224222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1514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13204</w:t>
            </w:r>
          </w:p>
        </w:tc>
      </w:tr>
      <w:tr w:rsidR="00C760B2" w:rsidRPr="00C760B2" w14:paraId="4BA04218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97F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C7D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Kuido Klooren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899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37501136514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07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13205</w:t>
            </w:r>
          </w:p>
        </w:tc>
      </w:tr>
      <w:tr w:rsidR="00C760B2" w:rsidRPr="00C760B2" w14:paraId="53DF1BF4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F23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B8C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Sander Kristjan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F109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37603145221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4AF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13206</w:t>
            </w:r>
          </w:p>
        </w:tc>
      </w:tr>
      <w:tr w:rsidR="00C760B2" w:rsidRPr="00C760B2" w14:paraId="607B436C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A31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3FC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Urmas Laanemaa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74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36311216513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97D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13207</w:t>
            </w:r>
          </w:p>
        </w:tc>
      </w:tr>
      <w:tr w:rsidR="00C760B2" w:rsidRPr="00C760B2" w14:paraId="0E674CB6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F77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464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Anneli Laats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530F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47301036514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8CE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13208</w:t>
            </w:r>
          </w:p>
        </w:tc>
      </w:tr>
      <w:tr w:rsidR="00C760B2" w:rsidRPr="00C760B2" w14:paraId="6CB6DE12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C99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230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 xml:space="preserve">Andrus Must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5A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36605296528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5D2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13209</w:t>
            </w:r>
          </w:p>
        </w:tc>
      </w:tr>
      <w:tr w:rsidR="00C760B2" w:rsidRPr="00C760B2" w14:paraId="09C2260D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F00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395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Meelis Nõlvak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9A24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36105240333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6D8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13210</w:t>
            </w:r>
          </w:p>
        </w:tc>
      </w:tr>
      <w:tr w:rsidR="00C760B2" w:rsidRPr="00C760B2" w14:paraId="20106964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26F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C1A0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Marek Nõmmik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0724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37305214221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F32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13211</w:t>
            </w:r>
          </w:p>
        </w:tc>
      </w:tr>
      <w:tr w:rsidR="00C760B2" w:rsidRPr="00C760B2" w14:paraId="7E55F655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E48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88A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Aleksandr Pavlov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5B71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37111060332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D890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13212</w:t>
            </w:r>
          </w:p>
        </w:tc>
      </w:tr>
      <w:tr w:rsidR="00C760B2" w:rsidRPr="00C760B2" w14:paraId="5A4F7F0C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BE8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506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Carmel Reiman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9DE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49712315228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12C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13213</w:t>
            </w:r>
          </w:p>
        </w:tc>
      </w:tr>
      <w:tr w:rsidR="00C760B2" w:rsidRPr="00C760B2" w14:paraId="79B6FAEE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5F0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536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Edward Rõika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E55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38910122728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423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13214</w:t>
            </w:r>
          </w:p>
        </w:tc>
      </w:tr>
      <w:tr w:rsidR="00C760B2" w:rsidRPr="00C760B2" w14:paraId="6E6BCC62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55A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880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Madli Soolepp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B9E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49202123517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C34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13215</w:t>
            </w:r>
          </w:p>
        </w:tc>
      </w:tr>
      <w:tr w:rsidR="00C760B2" w:rsidRPr="00C760B2" w14:paraId="37645D8E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F1B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10B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Aleksandr Šlenduhhov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B7E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37210242714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8F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13216</w:t>
            </w:r>
          </w:p>
        </w:tc>
      </w:tr>
      <w:tr w:rsidR="00C760B2" w:rsidRPr="00C760B2" w14:paraId="38661E0D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D18D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434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Einar Tikka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1C2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36010162758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47D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13217</w:t>
            </w:r>
          </w:p>
        </w:tc>
      </w:tr>
      <w:tr w:rsidR="00C760B2" w:rsidRPr="00C760B2" w14:paraId="26891638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ACDE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9D0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Eveliina Urm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A03F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49212186826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901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13218</w:t>
            </w:r>
          </w:p>
        </w:tc>
      </w:tr>
      <w:tr w:rsidR="00C760B2" w:rsidRPr="00C760B2" w14:paraId="1D629A9F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76D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C91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Tõnu Viilmann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ED23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36002020257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384C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13219</w:t>
            </w:r>
          </w:p>
        </w:tc>
      </w:tr>
      <w:tr w:rsidR="00C760B2" w:rsidRPr="00C760B2" w14:paraId="1EA7A0CC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586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5A0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 xml:space="preserve">Margo Väina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9CFC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36807020230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2C9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13220</w:t>
            </w:r>
          </w:p>
        </w:tc>
      </w:tr>
      <w:tr w:rsidR="00C760B2" w:rsidRPr="00C760B2" w14:paraId="162D1747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7B8B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3746" w14:textId="77777777" w:rsidR="00C760B2" w:rsidRPr="00C760B2" w:rsidRDefault="00C760B2" w:rsidP="00C760B2">
            <w:pPr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 xml:space="preserve">Verno Õige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3F9D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37810134212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2F1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13221</w:t>
            </w:r>
          </w:p>
        </w:tc>
      </w:tr>
      <w:tr w:rsidR="00C760B2" w:rsidRPr="00C760B2" w14:paraId="71B40636" w14:textId="77777777" w:rsidTr="00C760B2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C75" w14:textId="77777777" w:rsidR="00C760B2" w:rsidRPr="00C760B2" w:rsidRDefault="00C760B2" w:rsidP="00C760B2">
            <w:pPr>
              <w:jc w:val="right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126" w14:textId="77777777" w:rsidR="00C760B2" w:rsidRPr="00C760B2" w:rsidRDefault="00C760B2" w:rsidP="00C760B2">
            <w:pPr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 xml:space="preserve">Kristel Õunapuu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72D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color w:val="000000"/>
                <w:sz w:val="22"/>
                <w:szCs w:val="22"/>
                <w:lang w:eastAsia="en-GB"/>
              </w:rPr>
              <w:t>48212135716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3A87" w14:textId="77777777" w:rsidR="00C760B2" w:rsidRPr="00C760B2" w:rsidRDefault="00C760B2" w:rsidP="00C760B2">
            <w:pPr>
              <w:jc w:val="center"/>
              <w:rPr>
                <w:rFonts w:ascii="Cambria" w:hAnsi="Cambria" w:cs="Arial"/>
                <w:sz w:val="22"/>
                <w:szCs w:val="22"/>
                <w:lang w:eastAsia="en-GB"/>
              </w:rPr>
            </w:pPr>
            <w:r w:rsidRPr="00C760B2">
              <w:rPr>
                <w:rFonts w:ascii="Cambria" w:hAnsi="Cambria" w:cs="Arial"/>
                <w:sz w:val="22"/>
                <w:szCs w:val="22"/>
                <w:lang w:eastAsia="en-GB"/>
              </w:rPr>
              <w:t>13222</w:t>
            </w:r>
          </w:p>
        </w:tc>
      </w:tr>
    </w:tbl>
    <w:p w14:paraId="5FA05E31" w14:textId="77777777" w:rsidR="009D75D3" w:rsidRPr="00745B44" w:rsidRDefault="009D75D3" w:rsidP="007C6F27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EDEF23A" w14:textId="77777777" w:rsidR="00A42B77" w:rsidRDefault="00A42B77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</w:p>
    <w:p w14:paraId="47D8E474" w14:textId="77777777" w:rsidR="00A42B77" w:rsidRDefault="00A42B77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</w:p>
    <w:p w14:paraId="1A0185AA" w14:textId="77777777" w:rsidR="00A42B77" w:rsidRPr="00745B44" w:rsidRDefault="00A42B77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</w:p>
    <w:p w14:paraId="591C3A0E" w14:textId="62907B58" w:rsidR="005F291C" w:rsidRPr="00745B44" w:rsidRDefault="00C457DE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  <w:r w:rsidRPr="00745B44">
        <w:rPr>
          <w:rFonts w:asciiTheme="majorHAnsi" w:hAnsiTheme="majorHAnsi" w:cs="Gill Sans MT"/>
          <w:color w:val="auto"/>
          <w:sz w:val="22"/>
          <w:szCs w:val="22"/>
        </w:rPr>
        <w:t>A</w:t>
      </w:r>
      <w:r w:rsidR="00085847" w:rsidRPr="00745B44">
        <w:rPr>
          <w:rFonts w:asciiTheme="majorHAnsi" w:hAnsiTheme="majorHAnsi" w:cs="Gill Sans MT"/>
          <w:color w:val="auto"/>
          <w:sz w:val="22"/>
          <w:szCs w:val="22"/>
        </w:rPr>
        <w:t>ndrus Pettai</w:t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5F291C" w:rsidRPr="00745B44">
        <w:rPr>
          <w:rFonts w:asciiTheme="majorHAnsi" w:hAnsiTheme="majorHAnsi" w:cs="Gill Sans MT"/>
          <w:color w:val="auto"/>
          <w:sz w:val="22"/>
          <w:szCs w:val="22"/>
        </w:rPr>
        <w:t xml:space="preserve">Ly Hõbe </w:t>
      </w:r>
    </w:p>
    <w:p w14:paraId="23A90120" w14:textId="1FB5083E" w:rsidR="00745B44" w:rsidRPr="00745B44" w:rsidRDefault="00C7143A" w:rsidP="00745B44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  <w:r>
        <w:rPr>
          <w:rFonts w:asciiTheme="majorHAnsi" w:hAnsiTheme="majorHAnsi" w:cs="Gill Sans MT"/>
          <w:color w:val="auto"/>
          <w:sz w:val="22"/>
          <w:szCs w:val="22"/>
        </w:rPr>
        <w:t>r</w:t>
      </w:r>
      <w:r w:rsidR="00C457DE" w:rsidRPr="00745B44">
        <w:rPr>
          <w:rFonts w:asciiTheme="majorHAnsi" w:hAnsiTheme="majorHAnsi" w:cs="Gill Sans MT"/>
          <w:color w:val="auto"/>
          <w:sz w:val="22"/>
          <w:szCs w:val="22"/>
        </w:rPr>
        <w:t>ektor</w:t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  <w:t>õppeprorektor</w:t>
      </w:r>
    </w:p>
    <w:p w14:paraId="77087802" w14:textId="28BD025B" w:rsidR="00085847" w:rsidRPr="00745B44" w:rsidRDefault="00085847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  <w:r w:rsidRPr="00745B44">
        <w:rPr>
          <w:rFonts w:asciiTheme="majorHAnsi" w:hAnsiTheme="majorHAnsi" w:cs="Gill Sans MT"/>
          <w:color w:val="auto"/>
          <w:sz w:val="22"/>
          <w:szCs w:val="22"/>
        </w:rPr>
        <w:t xml:space="preserve">Eesti Ettevõtluskõrgkool Mainor </w:t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="00745B44" w:rsidRPr="00745B44">
        <w:rPr>
          <w:rFonts w:asciiTheme="majorHAnsi" w:hAnsiTheme="majorHAnsi" w:cs="Gill Sans MT"/>
          <w:color w:val="auto"/>
          <w:sz w:val="22"/>
          <w:szCs w:val="22"/>
        </w:rPr>
        <w:tab/>
        <w:t>Eesti Ettevõtluskõrgkool Mainor</w:t>
      </w:r>
    </w:p>
    <w:p w14:paraId="1AF0DA37" w14:textId="77777777" w:rsidR="00085847" w:rsidRPr="00745B44" w:rsidRDefault="00085847" w:rsidP="00085847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</w:p>
    <w:p w14:paraId="1044D742" w14:textId="66A478C4" w:rsidR="007E140B" w:rsidRPr="00B51D9E" w:rsidRDefault="00745B44" w:rsidP="00B51D9E">
      <w:pPr>
        <w:pStyle w:val="Default"/>
        <w:rPr>
          <w:rFonts w:asciiTheme="majorHAnsi" w:hAnsiTheme="majorHAnsi" w:cs="Gill Sans MT"/>
          <w:color w:val="auto"/>
          <w:sz w:val="22"/>
          <w:szCs w:val="22"/>
        </w:rPr>
      </w:pPr>
      <w:r w:rsidRPr="00745B44">
        <w:rPr>
          <w:rFonts w:asciiTheme="majorHAnsi" w:hAnsiTheme="majorHAnsi" w:cs="Gill Sans MT"/>
          <w:color w:val="auto"/>
          <w:sz w:val="22"/>
          <w:szCs w:val="22"/>
        </w:rPr>
        <w:t>/allkirjastatud digitaalselt/</w:t>
      </w:r>
      <w:r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Pr="00745B44">
        <w:rPr>
          <w:rFonts w:asciiTheme="majorHAnsi" w:hAnsiTheme="majorHAnsi" w:cs="Gill Sans MT"/>
          <w:color w:val="auto"/>
          <w:sz w:val="22"/>
          <w:szCs w:val="22"/>
        </w:rPr>
        <w:tab/>
      </w:r>
      <w:r w:rsidRPr="00745B44">
        <w:rPr>
          <w:rFonts w:asciiTheme="majorHAnsi" w:hAnsiTheme="majorHAnsi" w:cs="Gill Sans MT"/>
          <w:color w:val="auto"/>
          <w:sz w:val="22"/>
          <w:szCs w:val="22"/>
        </w:rPr>
        <w:tab/>
        <w:t>/allkirjastatud digitaalselt/</w:t>
      </w:r>
    </w:p>
    <w:sectPr w:rsidR="007E140B" w:rsidRPr="00B51D9E" w:rsidSect="007E140B">
      <w:headerReference w:type="default" r:id="rId12"/>
      <w:footerReference w:type="default" r:id="rId13"/>
      <w:type w:val="continuous"/>
      <w:pgSz w:w="11906" w:h="16838"/>
      <w:pgMar w:top="1985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B5E3" w14:textId="77777777" w:rsidR="000F692A" w:rsidRDefault="000F692A" w:rsidP="00E00CAF">
      <w:r>
        <w:separator/>
      </w:r>
    </w:p>
  </w:endnote>
  <w:endnote w:type="continuationSeparator" w:id="0">
    <w:p w14:paraId="1AECBA26" w14:textId="77777777" w:rsidR="000F692A" w:rsidRDefault="000F692A" w:rsidP="00E0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AC08" w14:textId="77777777" w:rsidR="008B67C5" w:rsidRDefault="008B67C5" w:rsidP="00E00CAF">
    <w:pPr>
      <w:pStyle w:val="Footer"/>
      <w:ind w:left="-1276" w:firstLine="567"/>
      <w:rPr>
        <w:rFonts w:ascii="Museo Sans 500" w:hAnsi="Museo Sans 500"/>
        <w:color w:val="7F7F7F"/>
        <w:sz w:val="16"/>
      </w:rPr>
    </w:pPr>
  </w:p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1984"/>
      <w:gridCol w:w="1701"/>
      <w:gridCol w:w="2126"/>
      <w:gridCol w:w="2268"/>
    </w:tblGrid>
    <w:tr w:rsidR="008B67C5" w:rsidRPr="008B35A8" w14:paraId="56E8EFD7" w14:textId="77777777" w:rsidTr="00034150">
      <w:tc>
        <w:tcPr>
          <w:tcW w:w="2269" w:type="dxa"/>
          <w:shd w:val="clear" w:color="auto" w:fill="auto"/>
        </w:tcPr>
        <w:p w14:paraId="2A8F6B00" w14:textId="77777777" w:rsidR="008B67C5" w:rsidRPr="00A306AC" w:rsidRDefault="00485FBD" w:rsidP="008B35A8">
          <w:pPr>
            <w:pStyle w:val="Footer"/>
            <w:ind w:left="-851" w:right="-108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AS </w:t>
          </w:r>
          <w:r w:rsidR="008B67C5"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Eesti Ettevõtluskõrgkool Mainor</w:t>
          </w:r>
        </w:p>
      </w:tc>
      <w:tc>
        <w:tcPr>
          <w:tcW w:w="1984" w:type="dxa"/>
          <w:shd w:val="clear" w:color="auto" w:fill="auto"/>
        </w:tcPr>
        <w:p w14:paraId="5B08AC66" w14:textId="773EA6E0" w:rsidR="008B67C5" w:rsidRPr="00A306AC" w:rsidRDefault="00D41112" w:rsidP="00D41112">
          <w:pPr>
            <w:pStyle w:val="Footer"/>
            <w:ind w:right="-108"/>
            <w:jc w:val="center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     </w:t>
          </w:r>
          <w:r w:rsidR="008B67C5"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Suur-Sõjamäe 10a</w:t>
          </w:r>
        </w:p>
      </w:tc>
      <w:tc>
        <w:tcPr>
          <w:tcW w:w="1701" w:type="dxa"/>
          <w:shd w:val="clear" w:color="auto" w:fill="auto"/>
        </w:tcPr>
        <w:p w14:paraId="76CAB73E" w14:textId="77777777" w:rsidR="008B67C5" w:rsidRPr="00A306AC" w:rsidRDefault="008B67C5" w:rsidP="008B35A8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+372 610 1900</w:t>
          </w:r>
        </w:p>
      </w:tc>
      <w:tc>
        <w:tcPr>
          <w:tcW w:w="2126" w:type="dxa"/>
          <w:shd w:val="clear" w:color="auto" w:fill="auto"/>
        </w:tcPr>
        <w:p w14:paraId="59E4BED5" w14:textId="77777777" w:rsidR="008B67C5" w:rsidRPr="00A306AC" w:rsidRDefault="008B67C5" w:rsidP="00034150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SEB</w:t>
          </w:r>
        </w:p>
      </w:tc>
      <w:tc>
        <w:tcPr>
          <w:tcW w:w="2268" w:type="dxa"/>
          <w:shd w:val="clear" w:color="auto" w:fill="auto"/>
        </w:tcPr>
        <w:p w14:paraId="3779CE37" w14:textId="77777777" w:rsidR="008B67C5" w:rsidRPr="00A306AC" w:rsidRDefault="008B67C5" w:rsidP="008B35A8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Swedbank</w:t>
          </w:r>
        </w:p>
      </w:tc>
    </w:tr>
    <w:tr w:rsidR="008B67C5" w:rsidRPr="008B35A8" w14:paraId="4B1725EC" w14:textId="77777777" w:rsidTr="00034150">
      <w:tc>
        <w:tcPr>
          <w:tcW w:w="2269" w:type="dxa"/>
          <w:shd w:val="clear" w:color="auto" w:fill="auto"/>
        </w:tcPr>
        <w:p w14:paraId="4145FF78" w14:textId="77777777" w:rsidR="008B67C5" w:rsidRPr="00A306AC" w:rsidRDefault="00485FBD" w:rsidP="00D41112">
          <w:pPr>
            <w:pStyle w:val="Footer"/>
            <w:ind w:right="-108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Reg nr 10588537</w:t>
          </w:r>
        </w:p>
      </w:tc>
      <w:tc>
        <w:tcPr>
          <w:tcW w:w="1984" w:type="dxa"/>
          <w:shd w:val="clear" w:color="auto" w:fill="auto"/>
        </w:tcPr>
        <w:p w14:paraId="35667BCE" w14:textId="77777777" w:rsidR="008B67C5" w:rsidRPr="00A306AC" w:rsidRDefault="008B67C5" w:rsidP="00034150">
          <w:pPr>
            <w:pStyle w:val="Footer"/>
            <w:ind w:right="-108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11415 Tallinn</w:t>
          </w: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, </w:t>
          </w: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Estonia, </w:t>
          </w:r>
        </w:p>
      </w:tc>
      <w:tc>
        <w:tcPr>
          <w:tcW w:w="1701" w:type="dxa"/>
          <w:shd w:val="clear" w:color="auto" w:fill="auto"/>
        </w:tcPr>
        <w:p w14:paraId="37A8662D" w14:textId="77777777" w:rsidR="008B67C5" w:rsidRPr="00A306AC" w:rsidRDefault="008B67C5" w:rsidP="008B35A8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www.eek.ee</w:t>
          </w:r>
        </w:p>
      </w:tc>
      <w:tc>
        <w:tcPr>
          <w:tcW w:w="2126" w:type="dxa"/>
          <w:shd w:val="clear" w:color="auto" w:fill="auto"/>
        </w:tcPr>
        <w:p w14:paraId="5264AC1B" w14:textId="77777777" w:rsidR="008B67C5" w:rsidRPr="00A306AC" w:rsidRDefault="008B67C5" w:rsidP="008B35A8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 </w:t>
          </w:r>
          <w:r w:rsidRPr="00034150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EE271010052028014003</w:t>
          </w:r>
        </w:p>
      </w:tc>
      <w:tc>
        <w:tcPr>
          <w:tcW w:w="2268" w:type="dxa"/>
          <w:shd w:val="clear" w:color="auto" w:fill="auto"/>
        </w:tcPr>
        <w:p w14:paraId="7B2B66E4" w14:textId="77777777" w:rsidR="008B67C5" w:rsidRPr="00A306AC" w:rsidRDefault="008B67C5" w:rsidP="00034150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 w:rsidRPr="00A306AC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EE122200221018476201</w:t>
          </w:r>
        </w:p>
      </w:tc>
    </w:tr>
    <w:tr w:rsidR="008B67C5" w:rsidRPr="008B35A8" w14:paraId="46EAB2A4" w14:textId="77777777" w:rsidTr="00034150">
      <w:tc>
        <w:tcPr>
          <w:tcW w:w="2269" w:type="dxa"/>
          <w:shd w:val="clear" w:color="auto" w:fill="auto"/>
        </w:tcPr>
        <w:p w14:paraId="5216BA8E" w14:textId="77777777" w:rsidR="008B67C5" w:rsidRPr="00A306AC" w:rsidRDefault="008B67C5" w:rsidP="008B35A8">
          <w:pPr>
            <w:pStyle w:val="Footer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</w:p>
      </w:tc>
      <w:tc>
        <w:tcPr>
          <w:tcW w:w="1984" w:type="dxa"/>
          <w:shd w:val="clear" w:color="auto" w:fill="auto"/>
        </w:tcPr>
        <w:p w14:paraId="4CFFC209" w14:textId="77777777" w:rsidR="008B67C5" w:rsidRPr="00A306AC" w:rsidRDefault="008B67C5" w:rsidP="00667C74">
          <w:pPr>
            <w:pStyle w:val="Footer"/>
            <w:ind w:right="-108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</w:p>
      </w:tc>
      <w:tc>
        <w:tcPr>
          <w:tcW w:w="1701" w:type="dxa"/>
          <w:shd w:val="clear" w:color="auto" w:fill="auto"/>
        </w:tcPr>
        <w:p w14:paraId="0AC3B50E" w14:textId="77777777" w:rsidR="008B67C5" w:rsidRPr="00A306AC" w:rsidRDefault="008B67C5" w:rsidP="00034150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</w:p>
      </w:tc>
      <w:tc>
        <w:tcPr>
          <w:tcW w:w="2126" w:type="dxa"/>
          <w:shd w:val="clear" w:color="auto" w:fill="auto"/>
        </w:tcPr>
        <w:p w14:paraId="11058F23" w14:textId="77777777" w:rsidR="008B67C5" w:rsidRPr="00A306AC" w:rsidRDefault="008B67C5" w:rsidP="00034150">
          <w:pPr>
            <w:pStyle w:val="Footer"/>
            <w:jc w:val="right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</w:p>
      </w:tc>
      <w:tc>
        <w:tcPr>
          <w:tcW w:w="2268" w:type="dxa"/>
          <w:shd w:val="clear" w:color="auto" w:fill="auto"/>
        </w:tcPr>
        <w:p w14:paraId="1D50FC45" w14:textId="77777777" w:rsidR="008B67C5" w:rsidRPr="00A306AC" w:rsidRDefault="007E7732" w:rsidP="007E7732">
          <w:pPr>
            <w:pStyle w:val="Footer"/>
            <w:ind w:right="-108"/>
            <w:jc w:val="center"/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</w:pP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                </w:t>
          </w:r>
          <w:r w:rsidR="008B67C5"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>SWIFT HABAEE2X</w:t>
          </w:r>
          <w:r>
            <w:rPr>
              <w:rFonts w:ascii="Arial" w:eastAsia="Calibri" w:hAnsi="Arial" w:cs="Arial"/>
              <w:color w:val="595959"/>
              <w:sz w:val="14"/>
              <w:szCs w:val="14"/>
              <w:lang w:val="et-EE"/>
            </w:rPr>
            <w:t xml:space="preserve"> </w:t>
          </w:r>
        </w:p>
      </w:tc>
    </w:tr>
  </w:tbl>
  <w:p w14:paraId="34D413AC" w14:textId="77777777" w:rsidR="008B67C5" w:rsidRPr="00E00CAF" w:rsidRDefault="008B67C5" w:rsidP="004C1786">
    <w:pPr>
      <w:pStyle w:val="Footer"/>
      <w:tabs>
        <w:tab w:val="clear" w:pos="9072"/>
        <w:tab w:val="right" w:pos="9639"/>
      </w:tabs>
      <w:ind w:left="-426"/>
      <w:rPr>
        <w:rFonts w:ascii="Museo Sans 500" w:hAnsi="Museo Sans 500"/>
        <w:color w:val="404040"/>
      </w:rPr>
    </w:pPr>
    <w:r>
      <w:rPr>
        <w:rFonts w:ascii="Museo Sans 500" w:hAnsi="Museo Sans 500"/>
        <w:noProof/>
        <w:color w:val="404040"/>
        <w:lang w:val="et-EE" w:eastAsia="et-EE"/>
      </w:rPr>
      <w:drawing>
        <wp:inline distT="0" distB="0" distL="0" distR="0" wp14:anchorId="78AEE57B" wp14:editId="68A68DE7">
          <wp:extent cx="6400800" cy="47625"/>
          <wp:effectExtent l="0" t="0" r="0" b="9525"/>
          <wp:docPr id="12" name="Pil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A0E2" w14:textId="77777777" w:rsidR="000F692A" w:rsidRDefault="000F692A" w:rsidP="00E00CAF">
      <w:r>
        <w:separator/>
      </w:r>
    </w:p>
  </w:footnote>
  <w:footnote w:type="continuationSeparator" w:id="0">
    <w:p w14:paraId="2D5637CE" w14:textId="77777777" w:rsidR="000F692A" w:rsidRDefault="000F692A" w:rsidP="00E0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E023" w14:textId="77777777" w:rsidR="008B67C5" w:rsidRPr="00182A95" w:rsidRDefault="008B67C5" w:rsidP="00F3097E">
    <w:pPr>
      <w:pStyle w:val="Header"/>
      <w:ind w:left="-426"/>
      <w:rPr>
        <w:rFonts w:ascii="Calibri" w:hAnsi="Calibri"/>
        <w:lang w:val="et-EE"/>
      </w:rPr>
    </w:pPr>
    <w:r>
      <w:rPr>
        <w:noProof/>
        <w:lang w:val="et-EE" w:eastAsia="et-EE"/>
      </w:rPr>
      <w:drawing>
        <wp:inline distT="0" distB="0" distL="0" distR="0" wp14:anchorId="3CE69E8D" wp14:editId="765D69C0">
          <wp:extent cx="2076450" cy="485775"/>
          <wp:effectExtent l="0" t="0" r="0" b="9525"/>
          <wp:docPr id="11" name="Pil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D04390"/>
    <w:multiLevelType w:val="hybridMultilevel"/>
    <w:tmpl w:val="24C04062"/>
    <w:lvl w:ilvl="0" w:tplc="448AC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6587C76"/>
    <w:multiLevelType w:val="multilevel"/>
    <w:tmpl w:val="6C84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3CE442F7"/>
    <w:multiLevelType w:val="hybridMultilevel"/>
    <w:tmpl w:val="C648668C"/>
    <w:lvl w:ilvl="0" w:tplc="7F1259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8D1436A"/>
    <w:multiLevelType w:val="hybridMultilevel"/>
    <w:tmpl w:val="18223EB2"/>
    <w:lvl w:ilvl="0" w:tplc="A6F8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5706CB6"/>
    <w:multiLevelType w:val="hybridMultilevel"/>
    <w:tmpl w:val="88BC031A"/>
    <w:lvl w:ilvl="0" w:tplc="A6F8F0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B0"/>
    <w:rsid w:val="00002C3A"/>
    <w:rsid w:val="000039E1"/>
    <w:rsid w:val="00006A88"/>
    <w:rsid w:val="00034150"/>
    <w:rsid w:val="00036606"/>
    <w:rsid w:val="00041FC5"/>
    <w:rsid w:val="0004333D"/>
    <w:rsid w:val="00073F21"/>
    <w:rsid w:val="00082A3C"/>
    <w:rsid w:val="00085847"/>
    <w:rsid w:val="000A48D3"/>
    <w:rsid w:val="000E0339"/>
    <w:rsid w:val="000F692A"/>
    <w:rsid w:val="0012347E"/>
    <w:rsid w:val="00145F7F"/>
    <w:rsid w:val="00182A95"/>
    <w:rsid w:val="001865A5"/>
    <w:rsid w:val="001D00CD"/>
    <w:rsid w:val="001E0714"/>
    <w:rsid w:val="0020375E"/>
    <w:rsid w:val="00215636"/>
    <w:rsid w:val="00277588"/>
    <w:rsid w:val="002C7546"/>
    <w:rsid w:val="003141E6"/>
    <w:rsid w:val="00315464"/>
    <w:rsid w:val="00321529"/>
    <w:rsid w:val="003255B9"/>
    <w:rsid w:val="00331FEC"/>
    <w:rsid w:val="0039028E"/>
    <w:rsid w:val="003A7CC1"/>
    <w:rsid w:val="003B4CF2"/>
    <w:rsid w:val="003B65EC"/>
    <w:rsid w:val="003C577C"/>
    <w:rsid w:val="004308FF"/>
    <w:rsid w:val="00454C5B"/>
    <w:rsid w:val="00466867"/>
    <w:rsid w:val="00481E40"/>
    <w:rsid w:val="00485FBD"/>
    <w:rsid w:val="004A274B"/>
    <w:rsid w:val="004A6AC4"/>
    <w:rsid w:val="004A70E1"/>
    <w:rsid w:val="004C1786"/>
    <w:rsid w:val="005330A7"/>
    <w:rsid w:val="005447BD"/>
    <w:rsid w:val="005A24FD"/>
    <w:rsid w:val="005A3149"/>
    <w:rsid w:val="005B3545"/>
    <w:rsid w:val="005B3C85"/>
    <w:rsid w:val="005C5228"/>
    <w:rsid w:val="005F291C"/>
    <w:rsid w:val="00624FBA"/>
    <w:rsid w:val="006271F8"/>
    <w:rsid w:val="00667C74"/>
    <w:rsid w:val="00685841"/>
    <w:rsid w:val="0069419A"/>
    <w:rsid w:val="006C6700"/>
    <w:rsid w:val="006F4C8F"/>
    <w:rsid w:val="006F54E5"/>
    <w:rsid w:val="00706C82"/>
    <w:rsid w:val="00721611"/>
    <w:rsid w:val="00745B44"/>
    <w:rsid w:val="00775F3B"/>
    <w:rsid w:val="00780F87"/>
    <w:rsid w:val="007C6F27"/>
    <w:rsid w:val="007D1F65"/>
    <w:rsid w:val="007D512C"/>
    <w:rsid w:val="007E140B"/>
    <w:rsid w:val="007E50C1"/>
    <w:rsid w:val="007E7732"/>
    <w:rsid w:val="00806400"/>
    <w:rsid w:val="00812BE8"/>
    <w:rsid w:val="00814510"/>
    <w:rsid w:val="008729F7"/>
    <w:rsid w:val="008924F6"/>
    <w:rsid w:val="008A60F1"/>
    <w:rsid w:val="008B35A8"/>
    <w:rsid w:val="008B67C5"/>
    <w:rsid w:val="008D57B6"/>
    <w:rsid w:val="009027CB"/>
    <w:rsid w:val="00915B0F"/>
    <w:rsid w:val="00965EE2"/>
    <w:rsid w:val="00967CD8"/>
    <w:rsid w:val="00980D81"/>
    <w:rsid w:val="009A6195"/>
    <w:rsid w:val="009C7CD3"/>
    <w:rsid w:val="009D75D3"/>
    <w:rsid w:val="00A049B1"/>
    <w:rsid w:val="00A231BB"/>
    <w:rsid w:val="00A306AC"/>
    <w:rsid w:val="00A36007"/>
    <w:rsid w:val="00A42B77"/>
    <w:rsid w:val="00A55440"/>
    <w:rsid w:val="00A61713"/>
    <w:rsid w:val="00A70472"/>
    <w:rsid w:val="00AD04D8"/>
    <w:rsid w:val="00B136A3"/>
    <w:rsid w:val="00B25E21"/>
    <w:rsid w:val="00B5082D"/>
    <w:rsid w:val="00B51D9E"/>
    <w:rsid w:val="00B72405"/>
    <w:rsid w:val="00B82C1E"/>
    <w:rsid w:val="00B9175E"/>
    <w:rsid w:val="00B944A0"/>
    <w:rsid w:val="00BC2445"/>
    <w:rsid w:val="00BC7B5A"/>
    <w:rsid w:val="00BE15B6"/>
    <w:rsid w:val="00BF6105"/>
    <w:rsid w:val="00C416F2"/>
    <w:rsid w:val="00C457DE"/>
    <w:rsid w:val="00C64D16"/>
    <w:rsid w:val="00C7143A"/>
    <w:rsid w:val="00C72961"/>
    <w:rsid w:val="00C760B2"/>
    <w:rsid w:val="00C83D9C"/>
    <w:rsid w:val="00C8557E"/>
    <w:rsid w:val="00CF2CB4"/>
    <w:rsid w:val="00D03D20"/>
    <w:rsid w:val="00D41112"/>
    <w:rsid w:val="00D61067"/>
    <w:rsid w:val="00D668C2"/>
    <w:rsid w:val="00D80BA7"/>
    <w:rsid w:val="00DB151C"/>
    <w:rsid w:val="00DE5D81"/>
    <w:rsid w:val="00DF7ABB"/>
    <w:rsid w:val="00E00CAF"/>
    <w:rsid w:val="00E200E4"/>
    <w:rsid w:val="00E22271"/>
    <w:rsid w:val="00E97304"/>
    <w:rsid w:val="00EB71B0"/>
    <w:rsid w:val="00EC45E2"/>
    <w:rsid w:val="00EC5F68"/>
    <w:rsid w:val="00EF43AD"/>
    <w:rsid w:val="00EF77B2"/>
    <w:rsid w:val="00F23815"/>
    <w:rsid w:val="00F3097E"/>
    <w:rsid w:val="00F30C11"/>
    <w:rsid w:val="00F65273"/>
    <w:rsid w:val="00FA6B4D"/>
    <w:rsid w:val="00FD4EA0"/>
    <w:rsid w:val="00FE7655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F4737"/>
  <w15:docId w15:val="{88CC4980-57B4-4ACB-9C24-076EDDE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510"/>
    <w:rPr>
      <w:rFonts w:ascii="Gill Sans MT Light" w:hAnsi="Gill Sans MT Ligh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814510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Normaalne">
    <w:name w:val="Normaalne"/>
    <w:basedOn w:val="BodyText"/>
    <w:rsid w:val="00814510"/>
    <w:pPr>
      <w:suppressAutoHyphens/>
      <w:spacing w:before="120" w:after="0" w:line="360" w:lineRule="auto"/>
      <w:ind w:left="540"/>
      <w:jc w:val="both"/>
    </w:pPr>
    <w:rPr>
      <w:rFonts w:ascii="Times New Roman" w:hAnsi="Times New Roman"/>
      <w:noProof/>
      <w:sz w:val="20"/>
      <w:lang w:eastAsia="ar-SA"/>
    </w:rPr>
  </w:style>
  <w:style w:type="paragraph" w:styleId="BodyText">
    <w:name w:val="Body Text"/>
    <w:basedOn w:val="Normal"/>
    <w:rsid w:val="00814510"/>
    <w:pPr>
      <w:spacing w:after="120"/>
    </w:pPr>
  </w:style>
  <w:style w:type="paragraph" w:styleId="Header">
    <w:name w:val="header"/>
    <w:basedOn w:val="Normal"/>
    <w:link w:val="HeaderChar"/>
    <w:uiPriority w:val="99"/>
    <w:rsid w:val="00E00CA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00CAF"/>
    <w:rPr>
      <w:rFonts w:ascii="Gill Sans MT Light" w:hAnsi="Gill Sans MT Ligh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00CAF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00CAF"/>
    <w:rPr>
      <w:rFonts w:ascii="Gill Sans MT Light" w:hAnsi="Gill Sans MT Ligh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00CA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00CA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00CA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A274B"/>
  </w:style>
  <w:style w:type="table" w:styleId="TableGrid">
    <w:name w:val="Table Grid"/>
    <w:basedOn w:val="TableNormal"/>
    <w:uiPriority w:val="59"/>
    <w:rsid w:val="004C17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1FC5"/>
    <w:pPr>
      <w:spacing w:before="100" w:beforeAutospacing="1" w:after="100" w:afterAutospacing="1"/>
    </w:pPr>
    <w:rPr>
      <w:rFonts w:ascii="Times New Roman" w:eastAsia="Calibri" w:hAnsi="Times New Roman"/>
      <w:lang w:eastAsia="et-EE"/>
    </w:rPr>
  </w:style>
  <w:style w:type="paragraph" w:styleId="ListParagraph">
    <w:name w:val="List Paragraph"/>
    <w:basedOn w:val="Normal"/>
    <w:uiPriority w:val="34"/>
    <w:qFormat/>
    <w:rsid w:val="002037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C6F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0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4D8"/>
    <w:rPr>
      <w:rFonts w:ascii="Courier New" w:eastAsia="Calibri" w:hAnsi="Courier New" w:cs="Courier New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5F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457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5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57DE"/>
    <w:rPr>
      <w:rFonts w:ascii="Gill Sans MT Light" w:hAnsi="Gill Sans MT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5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57DE"/>
    <w:rPr>
      <w:rFonts w:ascii="Gill Sans MT Light" w:hAnsi="Gill Sans MT Ligh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igiteataja.ee/akt/125112020013?leiaKehti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\Dropbox\Kati%20ja%20Liina\Asjaajamiskorra%20lisad\EEK%20kirja%20mall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7896251D104594F8B3C172EC4E3E" ma:contentTypeVersion="12" ma:contentTypeDescription="Create a new document." ma:contentTypeScope="" ma:versionID="ec26db7ada4eb0e46989b447a6785a01">
  <xsd:schema xmlns:xsd="http://www.w3.org/2001/XMLSchema" xmlns:xs="http://www.w3.org/2001/XMLSchema" xmlns:p="http://schemas.microsoft.com/office/2006/metadata/properties" xmlns:ns3="e0e30337-4708-4456-b727-620a35975ff3" xmlns:ns4="097f2e52-78dd-408d-b353-7797021b2361" targetNamespace="http://schemas.microsoft.com/office/2006/metadata/properties" ma:root="true" ma:fieldsID="4d9111e3c0d4de448caa5e2169daab74" ns3:_="" ns4:_="">
    <xsd:import namespace="e0e30337-4708-4456-b727-620a35975ff3"/>
    <xsd:import namespace="097f2e52-78dd-408d-b353-7797021b2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0337-4708-4456-b727-620a35975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f2e52-78dd-408d-b353-7797021b2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3483A-6925-4A57-B8B3-5339EC65A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3741F-396D-4B4F-9A11-3AA197A2A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6B1BE-8232-434E-9278-F1E25454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0337-4708-4456-b727-620a35975ff3"/>
    <ds:schemaRef ds:uri="097f2e52-78dd-408d-b353-7797021b2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63C15-2B5E-47E4-B516-7215EB08F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EEK kirja mall</Template>
  <TotalTime>0</TotalTime>
  <Pages>1</Pages>
  <Words>184</Words>
  <Characters>1452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Ly Hõbe</cp:lastModifiedBy>
  <cp:revision>2</cp:revision>
  <cp:lastPrinted>2015-05-07T08:02:00Z</cp:lastPrinted>
  <dcterms:created xsi:type="dcterms:W3CDTF">2025-06-27T06:53:00Z</dcterms:created>
  <dcterms:modified xsi:type="dcterms:W3CDTF">2025-06-27T06:53:00Z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0x01010071267896251D104594F8B3C172EC4E3E</vt:lpwstr>
  </property>
</Properties>
</file>